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5B7E32">
        <w:rPr>
          <w:b/>
          <w:sz w:val="20"/>
          <w:szCs w:val="20"/>
        </w:rPr>
        <w:t>31</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182A70" w:rsidRDefault="00AF6E6E" w:rsidP="00AF6E6E">
      <w:pPr>
        <w:ind w:left="3402"/>
        <w:jc w:val="both"/>
        <w:rPr>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xml:space="preserve">, e de outro lado, o Sr. </w:t>
      </w:r>
      <w:r w:rsidR="00B17365">
        <w:rPr>
          <w:b/>
          <w:sz w:val="20"/>
          <w:szCs w:val="20"/>
        </w:rPr>
        <w:t>WANDERLEI DE QUEIROZ FLOR</w:t>
      </w:r>
      <w:r w:rsidR="005462BB">
        <w:rPr>
          <w:b/>
          <w:sz w:val="20"/>
          <w:szCs w:val="20"/>
        </w:rPr>
        <w:t xml:space="preserve"> </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B17365" w:rsidRPr="00B17365">
        <w:t xml:space="preserve"> </w:t>
      </w:r>
      <w:r w:rsidR="00B17365" w:rsidRPr="00B17365">
        <w:rPr>
          <w:sz w:val="20"/>
          <w:szCs w:val="20"/>
        </w:rPr>
        <w:t>725.181.546-04</w:t>
      </w:r>
      <w:r w:rsidR="00163963">
        <w:rPr>
          <w:sz w:val="20"/>
          <w:szCs w:val="20"/>
        </w:rPr>
        <w:t>,</w:t>
      </w:r>
      <w:r w:rsidR="00253F2D">
        <w:rPr>
          <w:sz w:val="20"/>
          <w:szCs w:val="20"/>
        </w:rPr>
        <w:t xml:space="preserve"> portador do RG M3953267</w:t>
      </w:r>
      <w:r w:rsidR="00163963">
        <w:rPr>
          <w:sz w:val="20"/>
          <w:szCs w:val="20"/>
        </w:rPr>
        <w:t xml:space="preserve">, </w:t>
      </w:r>
      <w:r w:rsidR="00163963" w:rsidRPr="00163963">
        <w:rPr>
          <w:sz w:val="20"/>
          <w:szCs w:val="20"/>
        </w:rPr>
        <w:t>F</w:t>
      </w:r>
      <w:r w:rsidR="004B10D4">
        <w:rPr>
          <w:sz w:val="20"/>
          <w:szCs w:val="20"/>
        </w:rPr>
        <w:t>azenda</w:t>
      </w:r>
      <w:r w:rsidR="00163963" w:rsidRPr="00163963">
        <w:rPr>
          <w:sz w:val="20"/>
          <w:szCs w:val="20"/>
        </w:rPr>
        <w:t xml:space="preserve"> T</w:t>
      </w:r>
      <w:r w:rsidR="004B10D4">
        <w:rPr>
          <w:sz w:val="20"/>
          <w:szCs w:val="20"/>
        </w:rPr>
        <w:t>iririca</w:t>
      </w:r>
      <w:r w:rsidR="00C57C67">
        <w:rPr>
          <w:sz w:val="20"/>
          <w:szCs w:val="20"/>
        </w:rPr>
        <w:t xml:space="preserve">, </w:t>
      </w:r>
      <w:r w:rsidRPr="00182A70">
        <w:rPr>
          <w:sz w:val="20"/>
          <w:szCs w:val="20"/>
        </w:rPr>
        <w:t xml:space="preserve">na cidade de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Pr="00182A70">
        <w:rPr>
          <w:sz w:val="20"/>
          <w:szCs w:val="20"/>
        </w:rPr>
        <w:t xml:space="preserve">doravante denominada </w:t>
      </w:r>
      <w:r w:rsidRPr="00182A70">
        <w:rPr>
          <w:b/>
          <w:sz w:val="20"/>
          <w:szCs w:val="20"/>
        </w:rPr>
        <w:t>CONTRATADA</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Pr="009C3D1D">
        <w:rPr>
          <w:b/>
          <w:sz w:val="20"/>
          <w:szCs w:val="20"/>
        </w:rPr>
        <w:t>redenciamento de produtores rurais para participarem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663D4A" w:rsidRDefault="00663D4A" w:rsidP="00AF6E6E">
      <w:pPr>
        <w:jc w:val="both"/>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3950"/>
        <w:gridCol w:w="992"/>
        <w:gridCol w:w="939"/>
        <w:gridCol w:w="1617"/>
        <w:gridCol w:w="1411"/>
      </w:tblGrid>
      <w:tr w:rsidR="0069519E" w:rsidRPr="007C7A99" w:rsidTr="0069519E">
        <w:trPr>
          <w:jc w:val="center"/>
        </w:trPr>
        <w:tc>
          <w:tcPr>
            <w:tcW w:w="720" w:type="dxa"/>
            <w:shd w:val="clear" w:color="auto" w:fill="auto"/>
          </w:tcPr>
          <w:p w:rsidR="007C7A99" w:rsidRPr="007C7A99" w:rsidRDefault="007C7A99" w:rsidP="00226958">
            <w:pPr>
              <w:rPr>
                <w:b/>
                <w:bCs/>
                <w:sz w:val="20"/>
                <w:szCs w:val="20"/>
              </w:rPr>
            </w:pPr>
            <w:r>
              <w:rPr>
                <w:b/>
                <w:bCs/>
                <w:sz w:val="20"/>
                <w:szCs w:val="20"/>
              </w:rPr>
              <w:lastRenderedPageBreak/>
              <w:t>Item</w:t>
            </w:r>
          </w:p>
        </w:tc>
        <w:tc>
          <w:tcPr>
            <w:tcW w:w="3953" w:type="dxa"/>
            <w:shd w:val="clear" w:color="auto" w:fill="auto"/>
          </w:tcPr>
          <w:p w:rsidR="007C7A99" w:rsidRPr="007C7A99" w:rsidRDefault="007C7A99" w:rsidP="00226958">
            <w:pPr>
              <w:rPr>
                <w:b/>
                <w:bCs/>
                <w:sz w:val="20"/>
                <w:szCs w:val="20"/>
              </w:rPr>
            </w:pPr>
            <w:r>
              <w:rPr>
                <w:b/>
                <w:bCs/>
                <w:sz w:val="20"/>
                <w:szCs w:val="20"/>
              </w:rPr>
              <w:t>Descrição</w:t>
            </w:r>
          </w:p>
        </w:tc>
        <w:tc>
          <w:tcPr>
            <w:tcW w:w="992" w:type="dxa"/>
            <w:shd w:val="clear" w:color="auto" w:fill="auto"/>
          </w:tcPr>
          <w:p w:rsidR="007C7A99" w:rsidRPr="007C7A99" w:rsidRDefault="007C7A99" w:rsidP="00226958">
            <w:pPr>
              <w:rPr>
                <w:b/>
                <w:bCs/>
                <w:sz w:val="20"/>
                <w:szCs w:val="20"/>
              </w:rPr>
            </w:pPr>
            <w:r>
              <w:rPr>
                <w:b/>
                <w:bCs/>
                <w:sz w:val="20"/>
                <w:szCs w:val="20"/>
              </w:rPr>
              <w:t>Quant.</w:t>
            </w:r>
          </w:p>
        </w:tc>
        <w:tc>
          <w:tcPr>
            <w:tcW w:w="934" w:type="dxa"/>
            <w:shd w:val="clear" w:color="auto" w:fill="auto"/>
          </w:tcPr>
          <w:p w:rsidR="007C7A99" w:rsidRPr="007C7A99" w:rsidRDefault="007C7A99" w:rsidP="00226958">
            <w:pPr>
              <w:rPr>
                <w:b/>
                <w:bCs/>
                <w:sz w:val="20"/>
                <w:szCs w:val="20"/>
              </w:rPr>
            </w:pPr>
            <w:r>
              <w:rPr>
                <w:b/>
                <w:bCs/>
                <w:sz w:val="20"/>
                <w:szCs w:val="20"/>
              </w:rPr>
              <w:t>Unidade</w:t>
            </w:r>
          </w:p>
        </w:tc>
        <w:tc>
          <w:tcPr>
            <w:tcW w:w="1618" w:type="dxa"/>
            <w:shd w:val="clear" w:color="auto" w:fill="auto"/>
          </w:tcPr>
          <w:p w:rsidR="007C7A99" w:rsidRPr="007C7A99" w:rsidRDefault="0069519E" w:rsidP="00226958">
            <w:pPr>
              <w:rPr>
                <w:b/>
                <w:bCs/>
                <w:sz w:val="20"/>
                <w:szCs w:val="20"/>
              </w:rPr>
            </w:pPr>
            <w:r>
              <w:rPr>
                <w:b/>
                <w:bCs/>
                <w:sz w:val="20"/>
                <w:szCs w:val="20"/>
              </w:rPr>
              <w:t>Valor do Item</w:t>
            </w:r>
          </w:p>
        </w:tc>
        <w:tc>
          <w:tcPr>
            <w:tcW w:w="1411" w:type="dxa"/>
            <w:shd w:val="clear" w:color="auto" w:fill="auto"/>
          </w:tcPr>
          <w:p w:rsidR="007C7A99" w:rsidRPr="007C7A99" w:rsidRDefault="0069519E" w:rsidP="00226958">
            <w:pPr>
              <w:rPr>
                <w:b/>
                <w:bCs/>
                <w:sz w:val="20"/>
                <w:szCs w:val="20"/>
              </w:rPr>
            </w:pPr>
            <w:r>
              <w:rPr>
                <w:b/>
                <w:bCs/>
                <w:sz w:val="20"/>
                <w:szCs w:val="20"/>
              </w:rPr>
              <w:t>Valor Total</w:t>
            </w:r>
          </w:p>
        </w:tc>
      </w:tr>
      <w:tr w:rsidR="007C7A99" w:rsidRPr="007C7A99" w:rsidTr="007C7A99">
        <w:trPr>
          <w:jc w:val="center"/>
        </w:trPr>
        <w:tc>
          <w:tcPr>
            <w:tcW w:w="9628" w:type="dxa"/>
            <w:gridSpan w:val="6"/>
            <w:shd w:val="clear" w:color="auto" w:fill="auto"/>
          </w:tcPr>
          <w:p w:rsidR="007C7A99" w:rsidRPr="007C7A99" w:rsidRDefault="007C7A99" w:rsidP="00226958">
            <w:pPr>
              <w:rPr>
                <w:b/>
                <w:bCs/>
                <w:sz w:val="20"/>
                <w:szCs w:val="20"/>
              </w:rPr>
            </w:pPr>
            <w:r w:rsidRPr="007C7A99">
              <w:rPr>
                <w:b/>
                <w:bCs/>
                <w:sz w:val="20"/>
                <w:szCs w:val="20"/>
              </w:rPr>
              <w:t>WANDERLEI DE QUEIROZ FLOR</w:t>
            </w:r>
          </w:p>
        </w:tc>
      </w:tr>
      <w:tr w:rsidR="007C7A99" w:rsidRPr="007C7A99" w:rsidTr="0069519E">
        <w:trPr>
          <w:jc w:val="center"/>
        </w:trPr>
        <w:tc>
          <w:tcPr>
            <w:tcW w:w="720" w:type="dxa"/>
            <w:shd w:val="clear" w:color="auto" w:fill="auto"/>
          </w:tcPr>
          <w:p w:rsidR="007C7A99" w:rsidRPr="007C7A99" w:rsidRDefault="007C7A99" w:rsidP="007C7A99">
            <w:pPr>
              <w:rPr>
                <w:bCs/>
                <w:sz w:val="20"/>
                <w:szCs w:val="20"/>
              </w:rPr>
            </w:pPr>
            <w:r w:rsidRPr="007C7A99">
              <w:rPr>
                <w:bCs/>
                <w:sz w:val="20"/>
                <w:szCs w:val="20"/>
              </w:rPr>
              <w:t>010</w:t>
            </w:r>
          </w:p>
        </w:tc>
        <w:tc>
          <w:tcPr>
            <w:tcW w:w="3953" w:type="dxa"/>
            <w:shd w:val="clear" w:color="auto" w:fill="auto"/>
          </w:tcPr>
          <w:p w:rsidR="007C7A99" w:rsidRPr="007C7A99" w:rsidRDefault="007C7A99" w:rsidP="00226958">
            <w:pPr>
              <w:rPr>
                <w:bCs/>
                <w:sz w:val="20"/>
                <w:szCs w:val="20"/>
              </w:rPr>
            </w:pPr>
            <w:r w:rsidRPr="007C7A99">
              <w:rPr>
                <w:bCs/>
                <w:sz w:val="20"/>
                <w:szCs w:val="20"/>
              </w:rPr>
              <w:t>CARNE BOVINA DE 1  QUALIDADE-CONAB</w:t>
            </w:r>
          </w:p>
        </w:tc>
        <w:tc>
          <w:tcPr>
            <w:tcW w:w="992" w:type="dxa"/>
            <w:shd w:val="clear" w:color="auto" w:fill="auto"/>
          </w:tcPr>
          <w:p w:rsidR="007C7A99" w:rsidRPr="007C7A99" w:rsidRDefault="007C7A99" w:rsidP="00226958">
            <w:pPr>
              <w:jc w:val="right"/>
              <w:rPr>
                <w:bCs/>
                <w:sz w:val="20"/>
                <w:szCs w:val="20"/>
              </w:rPr>
            </w:pPr>
            <w:r w:rsidRPr="007C7A99">
              <w:rPr>
                <w:bCs/>
                <w:sz w:val="20"/>
                <w:szCs w:val="20"/>
              </w:rPr>
              <w:t>800</w:t>
            </w:r>
          </w:p>
        </w:tc>
        <w:tc>
          <w:tcPr>
            <w:tcW w:w="934" w:type="dxa"/>
            <w:shd w:val="clear" w:color="auto" w:fill="auto"/>
          </w:tcPr>
          <w:p w:rsidR="007C7A99" w:rsidRPr="007C7A99" w:rsidRDefault="007C7A99" w:rsidP="00226958">
            <w:pPr>
              <w:rPr>
                <w:bCs/>
                <w:sz w:val="20"/>
                <w:szCs w:val="20"/>
              </w:rPr>
            </w:pPr>
            <w:r w:rsidRPr="007C7A99">
              <w:rPr>
                <w:bCs/>
                <w:sz w:val="20"/>
                <w:szCs w:val="20"/>
              </w:rPr>
              <w:t>KG</w:t>
            </w:r>
          </w:p>
        </w:tc>
        <w:tc>
          <w:tcPr>
            <w:tcW w:w="1618" w:type="dxa"/>
            <w:shd w:val="clear" w:color="auto" w:fill="auto"/>
          </w:tcPr>
          <w:p w:rsidR="007C7A99" w:rsidRPr="007C7A99" w:rsidRDefault="007C7A99" w:rsidP="00226958">
            <w:pPr>
              <w:jc w:val="right"/>
              <w:rPr>
                <w:bCs/>
                <w:sz w:val="20"/>
                <w:szCs w:val="20"/>
              </w:rPr>
            </w:pPr>
            <w:r w:rsidRPr="007C7A99">
              <w:rPr>
                <w:bCs/>
                <w:sz w:val="20"/>
                <w:szCs w:val="20"/>
              </w:rPr>
              <w:t>17,65</w:t>
            </w:r>
          </w:p>
        </w:tc>
        <w:tc>
          <w:tcPr>
            <w:tcW w:w="1411" w:type="dxa"/>
            <w:shd w:val="clear" w:color="auto" w:fill="auto"/>
          </w:tcPr>
          <w:p w:rsidR="007C7A99" w:rsidRPr="007C7A99" w:rsidRDefault="007C7A99" w:rsidP="00226958">
            <w:pPr>
              <w:jc w:val="right"/>
              <w:rPr>
                <w:bCs/>
                <w:sz w:val="20"/>
                <w:szCs w:val="20"/>
              </w:rPr>
            </w:pPr>
            <w:r w:rsidRPr="007C7A99">
              <w:rPr>
                <w:bCs/>
                <w:sz w:val="20"/>
                <w:szCs w:val="20"/>
              </w:rPr>
              <w:t>14.120,00</w:t>
            </w:r>
          </w:p>
        </w:tc>
      </w:tr>
      <w:tr w:rsidR="007C7A99" w:rsidRPr="007C7A99" w:rsidTr="0069519E">
        <w:trPr>
          <w:jc w:val="center"/>
        </w:trPr>
        <w:tc>
          <w:tcPr>
            <w:tcW w:w="720" w:type="dxa"/>
            <w:shd w:val="clear" w:color="auto" w:fill="auto"/>
          </w:tcPr>
          <w:p w:rsidR="007C7A99" w:rsidRPr="007C7A99" w:rsidRDefault="007C7A99" w:rsidP="007C7A99">
            <w:pPr>
              <w:rPr>
                <w:bCs/>
                <w:sz w:val="20"/>
                <w:szCs w:val="20"/>
              </w:rPr>
            </w:pPr>
            <w:r w:rsidRPr="007C7A99">
              <w:rPr>
                <w:bCs/>
                <w:sz w:val="20"/>
                <w:szCs w:val="20"/>
              </w:rPr>
              <w:t>011</w:t>
            </w:r>
          </w:p>
        </w:tc>
        <w:tc>
          <w:tcPr>
            <w:tcW w:w="3953" w:type="dxa"/>
            <w:shd w:val="clear" w:color="auto" w:fill="auto"/>
          </w:tcPr>
          <w:p w:rsidR="007C7A99" w:rsidRPr="007C7A99" w:rsidRDefault="007C7A99" w:rsidP="00226958">
            <w:pPr>
              <w:rPr>
                <w:bCs/>
                <w:sz w:val="20"/>
                <w:szCs w:val="20"/>
              </w:rPr>
            </w:pPr>
            <w:r w:rsidRPr="007C7A99">
              <w:rPr>
                <w:bCs/>
                <w:sz w:val="20"/>
                <w:szCs w:val="20"/>
              </w:rPr>
              <w:t>CARNE SUINA SEM OSSO - CONAB</w:t>
            </w:r>
          </w:p>
        </w:tc>
        <w:tc>
          <w:tcPr>
            <w:tcW w:w="992" w:type="dxa"/>
            <w:shd w:val="clear" w:color="auto" w:fill="auto"/>
          </w:tcPr>
          <w:p w:rsidR="007C7A99" w:rsidRPr="007C7A99" w:rsidRDefault="007C7A99" w:rsidP="00226958">
            <w:pPr>
              <w:jc w:val="right"/>
              <w:rPr>
                <w:bCs/>
                <w:sz w:val="20"/>
                <w:szCs w:val="20"/>
              </w:rPr>
            </w:pPr>
            <w:r w:rsidRPr="007C7A99">
              <w:rPr>
                <w:bCs/>
                <w:sz w:val="20"/>
                <w:szCs w:val="20"/>
              </w:rPr>
              <w:t>500</w:t>
            </w:r>
          </w:p>
        </w:tc>
        <w:tc>
          <w:tcPr>
            <w:tcW w:w="934" w:type="dxa"/>
            <w:shd w:val="clear" w:color="auto" w:fill="auto"/>
          </w:tcPr>
          <w:p w:rsidR="007C7A99" w:rsidRPr="007C7A99" w:rsidRDefault="007C7A99" w:rsidP="00226958">
            <w:pPr>
              <w:rPr>
                <w:bCs/>
                <w:sz w:val="20"/>
                <w:szCs w:val="20"/>
              </w:rPr>
            </w:pPr>
            <w:r w:rsidRPr="007C7A99">
              <w:rPr>
                <w:bCs/>
                <w:sz w:val="20"/>
                <w:szCs w:val="20"/>
              </w:rPr>
              <w:t>KG</w:t>
            </w:r>
          </w:p>
        </w:tc>
        <w:tc>
          <w:tcPr>
            <w:tcW w:w="1618" w:type="dxa"/>
            <w:shd w:val="clear" w:color="auto" w:fill="auto"/>
          </w:tcPr>
          <w:p w:rsidR="007C7A99" w:rsidRPr="007C7A99" w:rsidRDefault="007C7A99" w:rsidP="00226958">
            <w:pPr>
              <w:jc w:val="right"/>
              <w:rPr>
                <w:bCs/>
                <w:sz w:val="20"/>
                <w:szCs w:val="20"/>
              </w:rPr>
            </w:pPr>
            <w:r w:rsidRPr="007C7A99">
              <w:rPr>
                <w:bCs/>
                <w:sz w:val="20"/>
                <w:szCs w:val="20"/>
              </w:rPr>
              <w:t>11,48</w:t>
            </w:r>
          </w:p>
        </w:tc>
        <w:tc>
          <w:tcPr>
            <w:tcW w:w="1411" w:type="dxa"/>
            <w:shd w:val="clear" w:color="auto" w:fill="auto"/>
          </w:tcPr>
          <w:p w:rsidR="007C7A99" w:rsidRPr="007C7A99" w:rsidRDefault="007C7A99" w:rsidP="00226958">
            <w:pPr>
              <w:jc w:val="right"/>
              <w:rPr>
                <w:bCs/>
                <w:sz w:val="20"/>
                <w:szCs w:val="20"/>
              </w:rPr>
            </w:pPr>
            <w:r w:rsidRPr="007C7A99">
              <w:rPr>
                <w:bCs/>
                <w:sz w:val="20"/>
                <w:szCs w:val="20"/>
              </w:rPr>
              <w:t>5.740,00</w:t>
            </w:r>
          </w:p>
        </w:tc>
      </w:tr>
      <w:tr w:rsidR="007C7A99" w:rsidRPr="007C7A99" w:rsidTr="007C7A99">
        <w:trPr>
          <w:jc w:val="center"/>
        </w:trPr>
        <w:tc>
          <w:tcPr>
            <w:tcW w:w="9628" w:type="dxa"/>
            <w:gridSpan w:val="6"/>
            <w:shd w:val="clear" w:color="auto" w:fill="auto"/>
          </w:tcPr>
          <w:p w:rsidR="007C7A99" w:rsidRPr="007C7A99" w:rsidRDefault="007C7A99" w:rsidP="00226958">
            <w:pPr>
              <w:jc w:val="right"/>
              <w:rPr>
                <w:b/>
                <w:bCs/>
                <w:sz w:val="20"/>
                <w:szCs w:val="20"/>
              </w:rPr>
            </w:pPr>
            <w:r w:rsidRPr="007C7A99">
              <w:rPr>
                <w:b/>
                <w:bCs/>
                <w:sz w:val="20"/>
                <w:szCs w:val="20"/>
              </w:rPr>
              <w:t>Total do Fornecedor: 19.860,00</w:t>
            </w:r>
          </w:p>
        </w:tc>
      </w:tr>
    </w:tbl>
    <w:p w:rsidR="00646B02" w:rsidRDefault="00646B02" w:rsidP="00AF6E6E">
      <w:pPr>
        <w:jc w:val="both"/>
        <w:rPr>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BB10B6">
        <w:rPr>
          <w:b/>
          <w:sz w:val="20"/>
          <w:szCs w:val="20"/>
        </w:rPr>
        <w:t>9</w:t>
      </w:r>
      <w:r w:rsidR="00746704" w:rsidRPr="00382103">
        <w:rPr>
          <w:b/>
          <w:sz w:val="20"/>
          <w:szCs w:val="20"/>
        </w:rPr>
        <w:t>.</w:t>
      </w:r>
      <w:r w:rsidR="00BB10B6">
        <w:rPr>
          <w:b/>
          <w:sz w:val="20"/>
          <w:szCs w:val="20"/>
        </w:rPr>
        <w:t>860</w:t>
      </w:r>
      <w:r w:rsidR="00746704" w:rsidRPr="00382103">
        <w:rPr>
          <w:b/>
          <w:sz w:val="20"/>
          <w:szCs w:val="20"/>
        </w:rPr>
        <w:t>,</w:t>
      </w:r>
      <w:r w:rsidR="00BB10B6">
        <w:rPr>
          <w:b/>
          <w:sz w:val="20"/>
          <w:szCs w:val="20"/>
        </w:rPr>
        <w:t>0</w:t>
      </w:r>
      <w:r w:rsidR="00746704" w:rsidRPr="00382103">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BB10B6">
        <w:rPr>
          <w:rFonts w:eastAsia="Arial Unicode MS"/>
          <w:b/>
          <w:color w:val="000000"/>
          <w:sz w:val="20"/>
          <w:szCs w:val="20"/>
        </w:rPr>
        <w:t>dezenove</w:t>
      </w:r>
      <w:r w:rsidR="006616D7">
        <w:rPr>
          <w:rFonts w:eastAsia="Arial Unicode MS"/>
          <w:b/>
          <w:color w:val="000000"/>
          <w:sz w:val="20"/>
          <w:szCs w:val="20"/>
        </w:rPr>
        <w:t xml:space="preserve"> mil, </w:t>
      </w:r>
      <w:r w:rsidR="00BB10B6">
        <w:rPr>
          <w:rFonts w:eastAsia="Arial Unicode MS"/>
          <w:b/>
          <w:color w:val="000000"/>
          <w:sz w:val="20"/>
          <w:szCs w:val="20"/>
        </w:rPr>
        <w:t>oitoce</w:t>
      </w:r>
      <w:r w:rsidR="006616D7">
        <w:rPr>
          <w:rFonts w:eastAsia="Arial Unicode MS"/>
          <w:b/>
          <w:color w:val="000000"/>
          <w:sz w:val="20"/>
          <w:szCs w:val="20"/>
        </w:rPr>
        <w:t>ntos e se</w:t>
      </w:r>
      <w:r w:rsidR="00BB10B6">
        <w:rPr>
          <w:rFonts w:eastAsia="Arial Unicode MS"/>
          <w:b/>
          <w:color w:val="000000"/>
          <w:sz w:val="20"/>
          <w:szCs w:val="20"/>
        </w:rPr>
        <w:t>ssen</w:t>
      </w:r>
      <w:r w:rsidR="006616D7">
        <w:rPr>
          <w:rFonts w:eastAsia="Arial Unicode MS"/>
          <w:b/>
          <w:color w:val="000000"/>
          <w:sz w:val="20"/>
          <w:szCs w:val="20"/>
        </w:rPr>
        <w:t>ta reais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bookmarkStart w:id="0" w:name="_GoBack"/>
      <w:bookmarkEnd w:id="0"/>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será retido pelo Município 2,3%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lastRenderedPageBreak/>
        <w:t>6.2.</w:t>
      </w:r>
      <w:r w:rsidRPr="00182A70">
        <w:rPr>
          <w:rFonts w:eastAsia="Microsoft YaHei"/>
          <w:sz w:val="20"/>
          <w:szCs w:val="20"/>
        </w:rPr>
        <w:t xml:space="preserve"> Havendo necessidade, poderão ser acrescentadas novas dotações ao processo por meio de apostilamento de ficha.</w:t>
      </w:r>
    </w:p>
    <w:p w:rsidR="00AF6E6E" w:rsidRDefault="00AF6E6E" w:rsidP="00AF6E6E">
      <w:pPr>
        <w:jc w:val="both"/>
        <w:rPr>
          <w:b/>
          <w:noProof/>
          <w:sz w:val="20"/>
          <w:szCs w:val="20"/>
        </w:rPr>
      </w:pPr>
    </w:p>
    <w:p w:rsidR="00EB5EB0" w:rsidRDefault="00EB5EB0" w:rsidP="00AF6E6E">
      <w:pPr>
        <w:jc w:val="both"/>
        <w:rPr>
          <w:b/>
          <w:noProof/>
          <w:sz w:val="20"/>
          <w:szCs w:val="20"/>
        </w:rPr>
      </w:pP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 xml:space="preserve">Presidente Olegário/MG, </w:t>
      </w:r>
      <w:r w:rsidR="00301B53">
        <w:rPr>
          <w:sz w:val="20"/>
          <w:szCs w:val="20"/>
        </w:rPr>
        <w:t>06</w:t>
      </w:r>
      <w:r w:rsidRPr="00182A70">
        <w:rPr>
          <w:sz w:val="20"/>
          <w:szCs w:val="20"/>
        </w:rPr>
        <w:t xml:space="preserve"> de </w:t>
      </w:r>
      <w:r w:rsidR="00301B53">
        <w:rPr>
          <w:sz w:val="20"/>
          <w:szCs w:val="20"/>
        </w:rPr>
        <w:t>fevereiro</w:t>
      </w:r>
      <w:r w:rsidRPr="00182A70">
        <w:rPr>
          <w:sz w:val="20"/>
          <w:szCs w:val="20"/>
        </w:rPr>
        <w:t xml:space="preserve"> de </w:t>
      </w:r>
      <w:r w:rsidRPr="00182A70">
        <w:rPr>
          <w:color w:val="000000"/>
          <w:sz w:val="20"/>
          <w:szCs w:val="20"/>
        </w:rPr>
        <w:t>2019.</w:t>
      </w: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BD5D38" w:rsidRDefault="00BD5D38" w:rsidP="00AF6E6E">
      <w:pPr>
        <w:jc w:val="center"/>
        <w:rPr>
          <w:i/>
          <w:sz w:val="20"/>
          <w:szCs w:val="20"/>
        </w:rPr>
      </w:pPr>
      <w:r>
        <w:rPr>
          <w:b/>
          <w:sz w:val="20"/>
          <w:szCs w:val="20"/>
        </w:rPr>
        <w:t>WANDERLEI DE QUEIROZ FLOR</w:t>
      </w:r>
      <w:r>
        <w:rPr>
          <w:i/>
          <w:sz w:val="20"/>
          <w:szCs w:val="20"/>
        </w:rPr>
        <w:t xml:space="preserve"> </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CC5E05">
      <w:headerReference w:type="default" r:id="rId7"/>
      <w:footerReference w:type="default" r:id="rId8"/>
      <w:pgSz w:w="11906" w:h="16838"/>
      <w:pgMar w:top="851"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5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6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326D12"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2231A"/>
    <w:rsid w:val="000350D3"/>
    <w:rsid w:val="00052643"/>
    <w:rsid w:val="00054649"/>
    <w:rsid w:val="00075FF7"/>
    <w:rsid w:val="00083323"/>
    <w:rsid w:val="000932B7"/>
    <w:rsid w:val="000A3C93"/>
    <w:rsid w:val="000A4D10"/>
    <w:rsid w:val="000C224D"/>
    <w:rsid w:val="000C6E81"/>
    <w:rsid w:val="000D6466"/>
    <w:rsid w:val="000E0E86"/>
    <w:rsid w:val="000E4C17"/>
    <w:rsid w:val="000E7B15"/>
    <w:rsid w:val="000F57BD"/>
    <w:rsid w:val="000F6B45"/>
    <w:rsid w:val="001014CE"/>
    <w:rsid w:val="001034FC"/>
    <w:rsid w:val="00125625"/>
    <w:rsid w:val="00160DFA"/>
    <w:rsid w:val="0016199B"/>
    <w:rsid w:val="00163963"/>
    <w:rsid w:val="00174023"/>
    <w:rsid w:val="0017784E"/>
    <w:rsid w:val="00182AD9"/>
    <w:rsid w:val="00186C26"/>
    <w:rsid w:val="00191B00"/>
    <w:rsid w:val="001C27BC"/>
    <w:rsid w:val="001E1F7F"/>
    <w:rsid w:val="002171AA"/>
    <w:rsid w:val="002418C6"/>
    <w:rsid w:val="00245B15"/>
    <w:rsid w:val="00253F2D"/>
    <w:rsid w:val="00254E0F"/>
    <w:rsid w:val="00260342"/>
    <w:rsid w:val="00266F33"/>
    <w:rsid w:val="0028287F"/>
    <w:rsid w:val="002A2CAF"/>
    <w:rsid w:val="002A39FC"/>
    <w:rsid w:val="002A76D6"/>
    <w:rsid w:val="002B0643"/>
    <w:rsid w:val="002C66E3"/>
    <w:rsid w:val="002D5409"/>
    <w:rsid w:val="00301B53"/>
    <w:rsid w:val="003021AE"/>
    <w:rsid w:val="00315179"/>
    <w:rsid w:val="00326D12"/>
    <w:rsid w:val="00354B17"/>
    <w:rsid w:val="003653BB"/>
    <w:rsid w:val="003918E7"/>
    <w:rsid w:val="00394CB2"/>
    <w:rsid w:val="003A0512"/>
    <w:rsid w:val="003A0C6E"/>
    <w:rsid w:val="003B0EF0"/>
    <w:rsid w:val="003B7A71"/>
    <w:rsid w:val="003D19A7"/>
    <w:rsid w:val="003D7DA7"/>
    <w:rsid w:val="003E0006"/>
    <w:rsid w:val="003E420D"/>
    <w:rsid w:val="003F1525"/>
    <w:rsid w:val="003F4450"/>
    <w:rsid w:val="003F79B0"/>
    <w:rsid w:val="00415AEF"/>
    <w:rsid w:val="00422B99"/>
    <w:rsid w:val="0044042A"/>
    <w:rsid w:val="00444C3A"/>
    <w:rsid w:val="00445A5F"/>
    <w:rsid w:val="00454C2C"/>
    <w:rsid w:val="00462627"/>
    <w:rsid w:val="00491276"/>
    <w:rsid w:val="004A178F"/>
    <w:rsid w:val="004B10D4"/>
    <w:rsid w:val="004C3EF9"/>
    <w:rsid w:val="004D1670"/>
    <w:rsid w:val="004D1EF9"/>
    <w:rsid w:val="004D3CEC"/>
    <w:rsid w:val="004F5E9A"/>
    <w:rsid w:val="004F6C28"/>
    <w:rsid w:val="004F7532"/>
    <w:rsid w:val="0050167F"/>
    <w:rsid w:val="005462BB"/>
    <w:rsid w:val="00546B6F"/>
    <w:rsid w:val="005509F8"/>
    <w:rsid w:val="005572D4"/>
    <w:rsid w:val="00572CA9"/>
    <w:rsid w:val="005A5E70"/>
    <w:rsid w:val="005B7672"/>
    <w:rsid w:val="005B7E32"/>
    <w:rsid w:val="005C593C"/>
    <w:rsid w:val="005E0483"/>
    <w:rsid w:val="005E300F"/>
    <w:rsid w:val="005E7531"/>
    <w:rsid w:val="0060405B"/>
    <w:rsid w:val="00606634"/>
    <w:rsid w:val="006227AB"/>
    <w:rsid w:val="00646B02"/>
    <w:rsid w:val="00651ADC"/>
    <w:rsid w:val="00652421"/>
    <w:rsid w:val="00657512"/>
    <w:rsid w:val="006616D7"/>
    <w:rsid w:val="00663D4A"/>
    <w:rsid w:val="00693BE1"/>
    <w:rsid w:val="00693F7D"/>
    <w:rsid w:val="0069519E"/>
    <w:rsid w:val="006A4ADD"/>
    <w:rsid w:val="006B6B4E"/>
    <w:rsid w:val="006E5DC4"/>
    <w:rsid w:val="006E71FE"/>
    <w:rsid w:val="006F7A91"/>
    <w:rsid w:val="0070466C"/>
    <w:rsid w:val="00705943"/>
    <w:rsid w:val="007119C9"/>
    <w:rsid w:val="007429FD"/>
    <w:rsid w:val="00746704"/>
    <w:rsid w:val="00752669"/>
    <w:rsid w:val="00765E37"/>
    <w:rsid w:val="00775A7E"/>
    <w:rsid w:val="00785D77"/>
    <w:rsid w:val="0079234A"/>
    <w:rsid w:val="00794450"/>
    <w:rsid w:val="007978E1"/>
    <w:rsid w:val="007B5BB5"/>
    <w:rsid w:val="007C2718"/>
    <w:rsid w:val="007C7A99"/>
    <w:rsid w:val="007D72D1"/>
    <w:rsid w:val="007F29D4"/>
    <w:rsid w:val="00803776"/>
    <w:rsid w:val="00807633"/>
    <w:rsid w:val="00807D63"/>
    <w:rsid w:val="008150F3"/>
    <w:rsid w:val="008302DD"/>
    <w:rsid w:val="00853AB5"/>
    <w:rsid w:val="00863582"/>
    <w:rsid w:val="008672D8"/>
    <w:rsid w:val="008A5F58"/>
    <w:rsid w:val="008B0086"/>
    <w:rsid w:val="008C5A0C"/>
    <w:rsid w:val="008D47C5"/>
    <w:rsid w:val="008E1F69"/>
    <w:rsid w:val="009409B6"/>
    <w:rsid w:val="00971264"/>
    <w:rsid w:val="00986DD8"/>
    <w:rsid w:val="009914E9"/>
    <w:rsid w:val="00994D0B"/>
    <w:rsid w:val="009B412A"/>
    <w:rsid w:val="009E4A84"/>
    <w:rsid w:val="009E6319"/>
    <w:rsid w:val="00A1117D"/>
    <w:rsid w:val="00A20D4D"/>
    <w:rsid w:val="00A223E5"/>
    <w:rsid w:val="00A232D0"/>
    <w:rsid w:val="00A37255"/>
    <w:rsid w:val="00A54811"/>
    <w:rsid w:val="00A635C0"/>
    <w:rsid w:val="00A6481D"/>
    <w:rsid w:val="00A9098D"/>
    <w:rsid w:val="00A938D7"/>
    <w:rsid w:val="00A978DA"/>
    <w:rsid w:val="00AA0876"/>
    <w:rsid w:val="00AA266E"/>
    <w:rsid w:val="00AA4D92"/>
    <w:rsid w:val="00AA534C"/>
    <w:rsid w:val="00AB4AB5"/>
    <w:rsid w:val="00AB53AC"/>
    <w:rsid w:val="00AC2B69"/>
    <w:rsid w:val="00AF3CC2"/>
    <w:rsid w:val="00AF6E6E"/>
    <w:rsid w:val="00B17153"/>
    <w:rsid w:val="00B17365"/>
    <w:rsid w:val="00B177D7"/>
    <w:rsid w:val="00B372D9"/>
    <w:rsid w:val="00B60DCC"/>
    <w:rsid w:val="00B77732"/>
    <w:rsid w:val="00B82295"/>
    <w:rsid w:val="00B97030"/>
    <w:rsid w:val="00B97FFB"/>
    <w:rsid w:val="00BA6FB6"/>
    <w:rsid w:val="00BB10B6"/>
    <w:rsid w:val="00BD582B"/>
    <w:rsid w:val="00BD5D38"/>
    <w:rsid w:val="00BE378F"/>
    <w:rsid w:val="00BE6386"/>
    <w:rsid w:val="00C07A92"/>
    <w:rsid w:val="00C17D79"/>
    <w:rsid w:val="00C32252"/>
    <w:rsid w:val="00C32856"/>
    <w:rsid w:val="00C46FD6"/>
    <w:rsid w:val="00C57C67"/>
    <w:rsid w:val="00C60BD5"/>
    <w:rsid w:val="00C7180A"/>
    <w:rsid w:val="00C745FF"/>
    <w:rsid w:val="00C7479C"/>
    <w:rsid w:val="00CC1798"/>
    <w:rsid w:val="00CC5E05"/>
    <w:rsid w:val="00CD4898"/>
    <w:rsid w:val="00CE1FEE"/>
    <w:rsid w:val="00CE2E37"/>
    <w:rsid w:val="00CF0030"/>
    <w:rsid w:val="00CF506F"/>
    <w:rsid w:val="00D10399"/>
    <w:rsid w:val="00D10823"/>
    <w:rsid w:val="00D26A9A"/>
    <w:rsid w:val="00D27B89"/>
    <w:rsid w:val="00D50C12"/>
    <w:rsid w:val="00D55CC2"/>
    <w:rsid w:val="00D62286"/>
    <w:rsid w:val="00DA2F44"/>
    <w:rsid w:val="00DA78DE"/>
    <w:rsid w:val="00DB7872"/>
    <w:rsid w:val="00DD04E3"/>
    <w:rsid w:val="00DD10BD"/>
    <w:rsid w:val="00DE1774"/>
    <w:rsid w:val="00DF0A4C"/>
    <w:rsid w:val="00E1360A"/>
    <w:rsid w:val="00E14581"/>
    <w:rsid w:val="00E320C1"/>
    <w:rsid w:val="00E4258C"/>
    <w:rsid w:val="00E50157"/>
    <w:rsid w:val="00E66522"/>
    <w:rsid w:val="00E7689A"/>
    <w:rsid w:val="00E80239"/>
    <w:rsid w:val="00E87915"/>
    <w:rsid w:val="00E9529F"/>
    <w:rsid w:val="00EA4D21"/>
    <w:rsid w:val="00EB2E20"/>
    <w:rsid w:val="00EB5EB0"/>
    <w:rsid w:val="00EC10A1"/>
    <w:rsid w:val="00EC4CED"/>
    <w:rsid w:val="00ED194A"/>
    <w:rsid w:val="00ED53AF"/>
    <w:rsid w:val="00EF4761"/>
    <w:rsid w:val="00F0509E"/>
    <w:rsid w:val="00F13598"/>
    <w:rsid w:val="00F22DF3"/>
    <w:rsid w:val="00F24C00"/>
    <w:rsid w:val="00F56A8E"/>
    <w:rsid w:val="00F650D7"/>
    <w:rsid w:val="00F8022D"/>
    <w:rsid w:val="00F86AC5"/>
    <w:rsid w:val="00F877CD"/>
    <w:rsid w:val="00F96834"/>
    <w:rsid w:val="00FA27DF"/>
    <w:rsid w:val="00FB2FA7"/>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DACF89"/>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2018</Words>
  <Characters>10899</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127</cp:revision>
  <dcterms:created xsi:type="dcterms:W3CDTF">2019-02-13T18:56:00Z</dcterms:created>
  <dcterms:modified xsi:type="dcterms:W3CDTF">2019-02-14T11:01:00Z</dcterms:modified>
</cp:coreProperties>
</file>